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6" w:rsidRDefault="00D47C46" w:rsidP="00D47C46">
      <w:pPr>
        <w:pStyle w:val="ConsPlusNormal"/>
        <w:jc w:val="right"/>
        <w:outlineLvl w:val="1"/>
      </w:pPr>
      <w:r>
        <w:t>Приложение 1</w:t>
      </w:r>
    </w:p>
    <w:p w:rsidR="00D47C46" w:rsidRDefault="00D47C46" w:rsidP="00D47C46">
      <w:pPr>
        <w:pStyle w:val="ConsPlusNormal"/>
        <w:jc w:val="right"/>
        <w:outlineLvl w:val="1"/>
      </w:pPr>
      <w:r>
        <w:t>к Положению о порядке  уведомления представителя</w:t>
      </w:r>
    </w:p>
    <w:p w:rsidR="00D47C46" w:rsidRDefault="00D47C46" w:rsidP="00D47C46">
      <w:pPr>
        <w:pStyle w:val="ConsPlusNormal"/>
        <w:jc w:val="right"/>
      </w:pPr>
      <w:r>
        <w:t>нанимателя  (работодателя) о фактах обращения в целях склонения</w:t>
      </w:r>
    </w:p>
    <w:p w:rsidR="00D47C46" w:rsidRDefault="00D47C46" w:rsidP="00D47C46">
      <w:pPr>
        <w:pStyle w:val="ConsPlusNormal"/>
        <w:jc w:val="right"/>
      </w:pPr>
      <w:r>
        <w:t>муниципального служащего  Уссурийского городского округа</w:t>
      </w:r>
    </w:p>
    <w:p w:rsidR="00D47C46" w:rsidRDefault="00D47C46" w:rsidP="00D47C46">
      <w:pPr>
        <w:pStyle w:val="ConsPlusNormal"/>
        <w:jc w:val="right"/>
      </w:pPr>
      <w:r>
        <w:t>к совершению  коррупционных  правонарушений</w:t>
      </w:r>
    </w:p>
    <w:p w:rsidR="00D47C46" w:rsidRDefault="00D47C46" w:rsidP="00D47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7"/>
        <w:gridCol w:w="4543"/>
      </w:tblGrid>
      <w:tr w:rsidR="00D47C46" w:rsidTr="00274FF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C46" w:rsidRDefault="00D47C46" w:rsidP="00274FF3">
            <w:pPr>
              <w:pStyle w:val="ConsPlusNormal"/>
              <w:jc w:val="center"/>
            </w:pPr>
            <w:bookmarkStart w:id="0" w:name="P123"/>
            <w:bookmarkEnd w:id="0"/>
            <w:r>
              <w:t>Уведомление</w:t>
            </w:r>
          </w:p>
          <w:p w:rsidR="00D47C46" w:rsidRDefault="00D47C46" w:rsidP="00274FF3">
            <w:pPr>
              <w:pStyle w:val="ConsPlusNormal"/>
              <w:jc w:val="center"/>
            </w:pPr>
            <w:proofErr w:type="gramStart"/>
            <w:r>
              <w:t>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правонарушений, или совершения другими муниципальными служащими коррупционных правонарушений, непредставления сведений, либо представления заведомо неполных сведений, за исключением случаев, установленных федеральными законами, либо предоставления заведомо недостоверных сведений о доходах, об имуществе и обязательствах имущественного характера</w:t>
            </w:r>
            <w:proofErr w:type="gramEnd"/>
          </w:p>
        </w:tc>
      </w:tr>
      <w:tr w:rsidR="00D47C46" w:rsidTr="00274FF3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D47C46" w:rsidRDefault="00D47C46" w:rsidP="00274FF3">
            <w:pPr>
              <w:pStyle w:val="ConsPlusNormal"/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D47C46" w:rsidRDefault="00D47C46" w:rsidP="00274FF3">
            <w:pPr>
              <w:pStyle w:val="ConsPlusNormal"/>
            </w:pPr>
            <w:r>
              <w:t>Представителю нанимателя (работодателю) (указываются инициалы, фамилия, должность) _________________</w:t>
            </w:r>
          </w:p>
          <w:p w:rsidR="00D47C46" w:rsidRDefault="00D47C46" w:rsidP="00274FF3">
            <w:pPr>
              <w:pStyle w:val="ConsPlusNormal"/>
            </w:pPr>
            <w:r>
              <w:t>____________________________________</w:t>
            </w:r>
          </w:p>
          <w:p w:rsidR="00D47C46" w:rsidRDefault="00D47C46" w:rsidP="00274FF3">
            <w:pPr>
              <w:pStyle w:val="ConsPlusNormal"/>
            </w:pPr>
            <w:r>
              <w:t>от _________________________________</w:t>
            </w:r>
          </w:p>
          <w:p w:rsidR="00D47C46" w:rsidRDefault="00D47C46" w:rsidP="00274FF3">
            <w:pPr>
              <w:pStyle w:val="ConsPlusNormal"/>
              <w:jc w:val="center"/>
            </w:pPr>
            <w:r>
              <w:t>(Ф.И.О. муниципального служащего, должность)</w:t>
            </w:r>
          </w:p>
        </w:tc>
      </w:tr>
      <w:tr w:rsidR="00D47C46" w:rsidTr="00274FF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>1. Фамилия, имя, отчество муниципального служащего, заполняющего уведомление, его должность: ____________________________________________________________.</w:t>
            </w:r>
          </w:p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 xml:space="preserve">2. </w:t>
            </w:r>
            <w:proofErr w:type="gramStart"/>
            <w:r>
              <w:t>Все известные сведения о физическом (юридическом) лице, склоняющем к правонарушению (фамилия, имя, отчество, должность и т.д.), либо склоняющим к правонарушениям других муниципальных служащих: ____________________________.</w:t>
            </w:r>
            <w:proofErr w:type="gramEnd"/>
          </w:p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 ___________________________________________________.</w:t>
            </w:r>
          </w:p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>4. Сведения о непредставлении сведений, либо представления заведомо неполных сведений, за исключением случаев, установленных федеральными законами, либо предоставления заведомо недостоверных сведений о доходах, об имуществе и обязательствах имущественного характера муниципального служащего, либо других муниципальных служащих: __________________________________________________.</w:t>
            </w:r>
          </w:p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>5. Способ склонения к правонарушению (подкуп, угроза, обещание, обман, насилие и т.д.) ____________________________________________________________________.</w:t>
            </w:r>
          </w:p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>6. Время, дата склонения к правонарушению ________________________________.</w:t>
            </w:r>
          </w:p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>7. Место склонения к правонарушению: _____________________________________.</w:t>
            </w:r>
          </w:p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>8. Обстоятельства склонения к правонарушению (телефонный разговор, личная встреча, почтовое отправление и т.д.) _________________________________________.</w:t>
            </w:r>
          </w:p>
          <w:p w:rsidR="00D47C46" w:rsidRDefault="00D47C46" w:rsidP="00274FF3">
            <w:pPr>
              <w:pStyle w:val="ConsPlusNormal"/>
              <w:ind w:firstLine="283"/>
              <w:jc w:val="both"/>
            </w:pPr>
            <w:r>
              <w:t>9. Дата заполнения Уведомления __________________________________________.</w:t>
            </w:r>
          </w:p>
          <w:p w:rsidR="00D47C46" w:rsidRDefault="00D47C46" w:rsidP="00D47C46">
            <w:pPr>
              <w:pStyle w:val="ConsPlusNormal"/>
              <w:ind w:firstLine="283"/>
              <w:jc w:val="both"/>
            </w:pPr>
            <w:r>
              <w:t>10. Подпись муниципального служащего, заполнившего уведомление: __________.".</w:t>
            </w:r>
          </w:p>
        </w:tc>
      </w:tr>
    </w:tbl>
    <w:p w:rsidR="00015AD1" w:rsidRDefault="00015AD1" w:rsidP="00D47C46"/>
    <w:sectPr w:rsidR="00015AD1" w:rsidSect="00D47C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46"/>
    <w:rsid w:val="00015AD1"/>
    <w:rsid w:val="00384E32"/>
    <w:rsid w:val="007D7BF1"/>
    <w:rsid w:val="008D22B9"/>
    <w:rsid w:val="00A508AF"/>
    <w:rsid w:val="00C60D05"/>
    <w:rsid w:val="00C81C28"/>
    <w:rsid w:val="00D4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46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C46"/>
    <w:pPr>
      <w:widowControl w:val="0"/>
      <w:autoSpaceDE w:val="0"/>
      <w:autoSpaceDN w:val="0"/>
      <w:spacing w:after="0" w:line="240" w:lineRule="auto"/>
    </w:pPr>
    <w:rPr>
      <w:rFonts w:eastAsiaTheme="minorEastAsia" w:hAnsi="Calibri" w:cs="Calibr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7F0E-3246-41C3-AE6F-1E81B188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2023-09-13T00:33:00Z</dcterms:created>
  <dcterms:modified xsi:type="dcterms:W3CDTF">2023-09-13T00:36:00Z</dcterms:modified>
</cp:coreProperties>
</file>